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MEETING </w:t>
      </w:r>
      <w:r w:rsidDel="00000000" w:rsidR="00000000" w:rsidRPr="00000000">
        <w:rPr>
          <w:b w:val="1"/>
          <w:sz w:val="40"/>
          <w:szCs w:val="40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Jackson Township Board of Supervisors </w:t>
        <w:tab/>
        <w:tab/>
        <w:tab/>
        <w:tab/>
        <w:t xml:space="preserve"> 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September 5,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Regular Monthly Meeting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 called to order by </w:t>
      </w:r>
      <w:r w:rsidDel="00000000" w:rsidR="00000000" w:rsidRPr="00000000">
        <w:rPr>
          <w:b w:val="1"/>
          <w:sz w:val="24"/>
          <w:szCs w:val="24"/>
          <w:rtl w:val="0"/>
        </w:rPr>
        <w:t xml:space="preserve">Vice-Chairman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80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Members Present: </w:t>
      </w:r>
      <w:r w:rsidDel="00000000" w:rsidR="00000000" w:rsidRPr="00000000">
        <w:rPr>
          <w:sz w:val="24"/>
          <w:szCs w:val="24"/>
          <w:rtl w:val="0"/>
        </w:rPr>
        <w:t xml:space="preserve">Raymond Tussey And Herb Clinger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80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Members Absent: 0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Minutes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August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Treasurer’s Report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General: $114,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State: $154,128.36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Bridge: $69,074.26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Old Business-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Business- Motion </w:t>
      </w:r>
      <w:r w:rsidDel="00000000" w:rsidR="00000000" w:rsidRPr="00000000">
        <w:rPr>
          <w:b w:val="1"/>
          <w:sz w:val="24"/>
          <w:szCs w:val="24"/>
          <w:rtl w:val="0"/>
        </w:rPr>
        <w:t xml:space="preserve">to Hire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Staff Report</w:t>
      </w:r>
      <w:r w:rsidDel="00000000" w:rsidR="00000000" w:rsidRPr="00000000">
        <w:rPr>
          <w:b w:val="1"/>
          <w:sz w:val="24"/>
          <w:szCs w:val="24"/>
          <w:rtl w:val="0"/>
        </w:rPr>
        <w:t xml:space="preserve">s-None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Roadmaster- New Mailbox ,ROAD tar chipped pot hole repair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left"/>
        <w:rPr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Building Permit </w:t>
      </w:r>
      <w:r w:rsidDel="00000000" w:rsidR="00000000" w:rsidRPr="00000000">
        <w:rPr>
          <w:sz w:val="24"/>
          <w:szCs w:val="24"/>
          <w:rtl w:val="0"/>
        </w:rPr>
        <w:t xml:space="preserve">      None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left"/>
        <w:rPr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SEO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Margaret Lawerence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 Comment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  Barb , Questioned information about the bridge  Pat - Status and other supervisor Herb -Joe Baker did not show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Motion to adjourn meeting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1st. Herb Clinger </w:t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  <w:t xml:space="preserve">                                                                         2nd. Raymond Tussey                       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